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5114A" w14:textId="77777777" w:rsidR="00626984" w:rsidRPr="00697BCC" w:rsidRDefault="00626984" w:rsidP="00626984">
      <w:pPr>
        <w:ind w:left="-2127" w:right="-1"/>
        <w:contextualSpacing/>
        <w:jc w:val="center"/>
        <w:rPr>
          <w:rFonts w:ascii="Corbel" w:hAnsi="Corbel"/>
          <w:b/>
          <w:bCs/>
        </w:rPr>
      </w:pPr>
    </w:p>
    <w:p w14:paraId="72854A00" w14:textId="77777777" w:rsidR="00626984" w:rsidRPr="00F2183C" w:rsidRDefault="00626984" w:rsidP="00626984">
      <w:pPr>
        <w:ind w:left="-2127" w:right="-1"/>
        <w:contextualSpacing/>
        <w:jc w:val="center"/>
        <w:rPr>
          <w:rFonts w:ascii="Georgia" w:hAnsi="Georgia"/>
          <w:b/>
          <w:bCs/>
          <w:sz w:val="32"/>
          <w:szCs w:val="32"/>
        </w:rPr>
      </w:pPr>
      <w:r w:rsidRPr="00F2183C">
        <w:rPr>
          <w:rFonts w:ascii="Georgia" w:hAnsi="Georgia"/>
          <w:b/>
          <w:bCs/>
          <w:sz w:val="32"/>
          <w:szCs w:val="32"/>
        </w:rPr>
        <w:t>Závazná přihláška k účasti na konferenci</w:t>
      </w:r>
    </w:p>
    <w:p w14:paraId="1F10866B" w14:textId="77777777" w:rsidR="00E04299" w:rsidRDefault="00E04299" w:rsidP="00626984">
      <w:pPr>
        <w:ind w:left="-2127" w:right="-1"/>
        <w:contextualSpacing/>
        <w:jc w:val="center"/>
        <w:rPr>
          <w:rFonts w:ascii="Georgia" w:hAnsi="Georgia"/>
          <w:b/>
          <w:bCs/>
          <w:sz w:val="28"/>
          <w:szCs w:val="28"/>
        </w:rPr>
      </w:pPr>
    </w:p>
    <w:p w14:paraId="7E74E798" w14:textId="2149961C" w:rsidR="00626984" w:rsidRPr="00F2183C" w:rsidRDefault="00FC7B35" w:rsidP="00626984">
      <w:pPr>
        <w:ind w:left="-2127" w:right="-1"/>
        <w:contextualSpacing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21</w:t>
      </w:r>
      <w:r w:rsidR="00626984" w:rsidRPr="00F2183C">
        <w:rPr>
          <w:rFonts w:ascii="Georgia" w:hAnsi="Georgia"/>
          <w:b/>
          <w:bCs/>
          <w:sz w:val="28"/>
          <w:szCs w:val="28"/>
        </w:rPr>
        <w:t xml:space="preserve">. specializovaná konference </w:t>
      </w:r>
      <w:proofErr w:type="spellStart"/>
      <w:r w:rsidR="00626984" w:rsidRPr="00F2183C">
        <w:rPr>
          <w:rFonts w:ascii="Georgia" w:hAnsi="Georgia"/>
          <w:b/>
          <w:bCs/>
          <w:sz w:val="28"/>
          <w:szCs w:val="28"/>
        </w:rPr>
        <w:t>stavebněhistorického</w:t>
      </w:r>
      <w:proofErr w:type="spellEnd"/>
      <w:r w:rsidR="00626984" w:rsidRPr="00F2183C">
        <w:rPr>
          <w:rFonts w:ascii="Georgia" w:hAnsi="Georgia"/>
          <w:b/>
          <w:bCs/>
          <w:sz w:val="28"/>
          <w:szCs w:val="28"/>
        </w:rPr>
        <w:t xml:space="preserve"> průzkumu</w:t>
      </w:r>
    </w:p>
    <w:p w14:paraId="65E5AD53" w14:textId="77777777" w:rsidR="00E53FE2" w:rsidRPr="00E53FE2" w:rsidRDefault="00E53FE2" w:rsidP="00E53FE2">
      <w:pPr>
        <w:pStyle w:val="Zkladntext"/>
        <w:ind w:left="-1701" w:right="-1"/>
        <w:jc w:val="center"/>
        <w:rPr>
          <w:sz w:val="48"/>
          <w:szCs w:val="48"/>
          <w:lang w:val="cs-CZ"/>
        </w:rPr>
      </w:pPr>
      <w:r w:rsidRPr="00E53FE2">
        <w:rPr>
          <w:rFonts w:ascii="Georgia" w:hAnsi="Georgia" w:cs="Georgia"/>
          <w:spacing w:val="40"/>
          <w:sz w:val="48"/>
          <w:szCs w:val="48"/>
          <w:lang w:val="cs-CZ"/>
        </w:rPr>
        <w:t>Pražský hrad</w:t>
      </w:r>
    </w:p>
    <w:p w14:paraId="373733C7" w14:textId="77777777" w:rsidR="00E53FE2" w:rsidRPr="00945BB9" w:rsidRDefault="00E53FE2" w:rsidP="00E53FE2">
      <w:pPr>
        <w:pStyle w:val="Zkladntext"/>
        <w:ind w:left="-1701" w:right="-1"/>
        <w:jc w:val="center"/>
        <w:rPr>
          <w:rFonts w:ascii="Georgia" w:hAnsi="Georgia" w:cs="Georgia"/>
          <w:bCs/>
          <w:spacing w:val="6"/>
          <w:sz w:val="28"/>
          <w:szCs w:val="28"/>
          <w:lang w:val="cs-CZ"/>
        </w:rPr>
      </w:pPr>
      <w:r w:rsidRPr="00945BB9">
        <w:rPr>
          <w:rFonts w:ascii="Georgia" w:hAnsi="Georgia" w:cs="Georgia"/>
          <w:bCs/>
          <w:spacing w:val="6"/>
          <w:sz w:val="28"/>
          <w:szCs w:val="28"/>
          <w:lang w:val="cs-CZ"/>
        </w:rPr>
        <w:t>a</w:t>
      </w:r>
    </w:p>
    <w:p w14:paraId="5BCA1EFA" w14:textId="344D66E8" w:rsidR="00E53FE2" w:rsidRPr="00E53FE2" w:rsidRDefault="00E53FE2" w:rsidP="00E53FE2">
      <w:pPr>
        <w:pStyle w:val="Zkladntext"/>
        <w:ind w:left="-1701" w:right="-1"/>
        <w:jc w:val="center"/>
        <w:rPr>
          <w:rFonts w:ascii="Georgia" w:hAnsi="Georgia" w:cs="Georgia"/>
          <w:bCs/>
          <w:spacing w:val="6"/>
          <w:sz w:val="48"/>
          <w:szCs w:val="48"/>
          <w:lang w:val="cs-CZ"/>
        </w:rPr>
      </w:pPr>
      <w:r w:rsidRPr="00E53FE2">
        <w:rPr>
          <w:rFonts w:ascii="Georgia" w:hAnsi="Georgia" w:cs="Georgia"/>
          <w:spacing w:val="40"/>
          <w:sz w:val="48"/>
          <w:szCs w:val="48"/>
          <w:lang w:val="cs-CZ"/>
        </w:rPr>
        <w:t>Věže v historii architektury a</w:t>
      </w:r>
      <w:r w:rsidR="00945BB9">
        <w:rPr>
          <w:rFonts w:ascii="Georgia" w:hAnsi="Georgia" w:cs="Georgia"/>
          <w:spacing w:val="40"/>
          <w:sz w:val="48"/>
          <w:szCs w:val="48"/>
          <w:lang w:val="cs-CZ"/>
        </w:rPr>
        <w:t> </w:t>
      </w:r>
      <w:r w:rsidRPr="00E53FE2">
        <w:rPr>
          <w:rFonts w:ascii="Georgia" w:hAnsi="Georgia" w:cs="Georgia"/>
          <w:spacing w:val="40"/>
          <w:sz w:val="48"/>
          <w:szCs w:val="48"/>
          <w:lang w:val="cs-CZ"/>
        </w:rPr>
        <w:t>stavitelství</w:t>
      </w:r>
    </w:p>
    <w:p w14:paraId="741333CF" w14:textId="77777777" w:rsidR="00626984" w:rsidRPr="00E53FE2" w:rsidRDefault="00626984" w:rsidP="00626984">
      <w:pPr>
        <w:ind w:left="-2127" w:right="-1"/>
        <w:contextualSpacing/>
        <w:jc w:val="center"/>
        <w:rPr>
          <w:rFonts w:ascii="Georgia" w:hAnsi="Georgia"/>
          <w:b/>
          <w:bCs/>
          <w:sz w:val="24"/>
          <w:szCs w:val="24"/>
        </w:rPr>
      </w:pPr>
    </w:p>
    <w:p w14:paraId="1FB787FC" w14:textId="1B757A34" w:rsidR="00626984" w:rsidRDefault="00E53FE2" w:rsidP="00E04299">
      <w:pPr>
        <w:ind w:left="-2127" w:right="-1"/>
        <w:contextualSpacing/>
        <w:jc w:val="center"/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t>Pražský hrad, 2.</w:t>
      </w:r>
      <w:r w:rsidR="00945BB9">
        <w:rPr>
          <w:rFonts w:ascii="Georgia" w:hAnsi="Georgia"/>
          <w:b/>
          <w:bCs/>
          <w:sz w:val="32"/>
          <w:szCs w:val="32"/>
        </w:rPr>
        <w:t>–</w:t>
      </w:r>
      <w:r>
        <w:rPr>
          <w:rFonts w:ascii="Georgia" w:hAnsi="Georgia"/>
          <w:b/>
          <w:bCs/>
          <w:sz w:val="32"/>
          <w:szCs w:val="32"/>
        </w:rPr>
        <w:t>5</w:t>
      </w:r>
      <w:r w:rsidR="00626984" w:rsidRPr="00F2183C">
        <w:rPr>
          <w:rFonts w:ascii="Georgia" w:hAnsi="Georgia"/>
          <w:b/>
          <w:bCs/>
          <w:sz w:val="32"/>
          <w:szCs w:val="32"/>
        </w:rPr>
        <w:t xml:space="preserve">. </w:t>
      </w:r>
      <w:r>
        <w:rPr>
          <w:rFonts w:ascii="Georgia" w:hAnsi="Georgia"/>
          <w:b/>
          <w:bCs/>
          <w:sz w:val="32"/>
          <w:szCs w:val="32"/>
        </w:rPr>
        <w:t>čer</w:t>
      </w:r>
      <w:r w:rsidR="002F1733">
        <w:rPr>
          <w:rFonts w:ascii="Georgia" w:hAnsi="Georgia"/>
          <w:b/>
          <w:bCs/>
          <w:sz w:val="32"/>
          <w:szCs w:val="32"/>
        </w:rPr>
        <w:t>v</w:t>
      </w:r>
      <w:r>
        <w:rPr>
          <w:rFonts w:ascii="Georgia" w:hAnsi="Georgia"/>
          <w:b/>
          <w:bCs/>
          <w:sz w:val="32"/>
          <w:szCs w:val="32"/>
        </w:rPr>
        <w:t>na 2026</w:t>
      </w:r>
    </w:p>
    <w:tbl>
      <w:tblPr>
        <w:tblpPr w:leftFromText="142" w:rightFromText="142" w:vertAnchor="page" w:horzAnchor="page" w:tblpX="1801" w:tblpY="6408"/>
        <w:tblW w:w="75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4819"/>
      </w:tblGrid>
      <w:tr w:rsidR="00E04299" w:rsidRPr="004C3844" w14:paraId="6DFD824D" w14:textId="77777777" w:rsidTr="00E04299">
        <w:trPr>
          <w:trHeight w:val="747"/>
        </w:trPr>
        <w:tc>
          <w:tcPr>
            <w:tcW w:w="2686" w:type="dxa"/>
            <w:vAlign w:val="center"/>
          </w:tcPr>
          <w:p w14:paraId="65C976AD" w14:textId="77777777" w:rsidR="00E04299" w:rsidRPr="008F4483" w:rsidRDefault="00E04299" w:rsidP="00E04299">
            <w:pPr>
              <w:pStyle w:val="Poedsazen"/>
              <w:spacing w:after="0"/>
              <w:ind w:left="57" w:firstLine="0"/>
              <w:contextualSpacing/>
              <w:rPr>
                <w:rFonts w:ascii="Georgia" w:hAnsi="Georgia"/>
              </w:rPr>
            </w:pPr>
            <w:r w:rsidRPr="008F4483">
              <w:rPr>
                <w:rFonts w:ascii="Georgia" w:hAnsi="Georgia"/>
              </w:rPr>
              <w:t>Jméno a příjmení včetně titulů:</w:t>
            </w:r>
          </w:p>
        </w:tc>
        <w:tc>
          <w:tcPr>
            <w:tcW w:w="4819" w:type="dxa"/>
            <w:vAlign w:val="center"/>
          </w:tcPr>
          <w:p w14:paraId="7CDAB924" w14:textId="77777777" w:rsidR="00E04299" w:rsidRPr="008F4483" w:rsidRDefault="00E04299" w:rsidP="00E04299">
            <w:pPr>
              <w:pStyle w:val="Poedsazen"/>
              <w:spacing w:after="0"/>
              <w:ind w:left="0" w:firstLine="0"/>
              <w:contextualSpacing/>
              <w:rPr>
                <w:rFonts w:ascii="Georgia" w:hAnsi="Georgia"/>
              </w:rPr>
            </w:pPr>
          </w:p>
        </w:tc>
      </w:tr>
      <w:tr w:rsidR="00E04299" w:rsidRPr="004C3844" w14:paraId="74E687E1" w14:textId="77777777" w:rsidTr="00E04299">
        <w:trPr>
          <w:trHeight w:val="633"/>
        </w:trPr>
        <w:tc>
          <w:tcPr>
            <w:tcW w:w="2686" w:type="dxa"/>
            <w:vAlign w:val="center"/>
          </w:tcPr>
          <w:p w14:paraId="317CB74A" w14:textId="77777777" w:rsidR="00E04299" w:rsidRPr="008F4483" w:rsidRDefault="00E04299" w:rsidP="00E04299">
            <w:pPr>
              <w:pStyle w:val="Poedsazen"/>
              <w:spacing w:after="0" w:line="240" w:lineRule="auto"/>
              <w:ind w:left="57" w:firstLine="0"/>
              <w:contextualSpacing/>
              <w:rPr>
                <w:rFonts w:ascii="Georgia" w:hAnsi="Georgia"/>
              </w:rPr>
            </w:pPr>
            <w:r w:rsidRPr="008F4483">
              <w:rPr>
                <w:rFonts w:ascii="Georgia" w:hAnsi="Georgia"/>
              </w:rPr>
              <w:t>Telefon (nejlépe mobil):</w:t>
            </w:r>
          </w:p>
        </w:tc>
        <w:tc>
          <w:tcPr>
            <w:tcW w:w="4819" w:type="dxa"/>
            <w:vAlign w:val="center"/>
          </w:tcPr>
          <w:p w14:paraId="18905A57" w14:textId="77777777" w:rsidR="00E04299" w:rsidRPr="008F4483" w:rsidRDefault="00E04299" w:rsidP="00E04299">
            <w:pPr>
              <w:pStyle w:val="Poedsazen"/>
              <w:spacing w:after="0"/>
              <w:ind w:left="0" w:firstLine="0"/>
              <w:contextualSpacing/>
              <w:rPr>
                <w:rFonts w:ascii="Georgia" w:hAnsi="Georgia"/>
              </w:rPr>
            </w:pPr>
          </w:p>
        </w:tc>
      </w:tr>
      <w:tr w:rsidR="00E04299" w:rsidRPr="004C3844" w14:paraId="737361FE" w14:textId="77777777" w:rsidTr="00E04299">
        <w:trPr>
          <w:trHeight w:val="573"/>
        </w:trPr>
        <w:tc>
          <w:tcPr>
            <w:tcW w:w="2686" w:type="dxa"/>
            <w:vAlign w:val="center"/>
          </w:tcPr>
          <w:p w14:paraId="4AF7BF7E" w14:textId="77777777" w:rsidR="00E04299" w:rsidRPr="008F4483" w:rsidRDefault="00E04299" w:rsidP="00E04299">
            <w:pPr>
              <w:pStyle w:val="Poedsazen"/>
              <w:spacing w:after="0"/>
              <w:ind w:left="57" w:firstLine="0"/>
              <w:contextualSpacing/>
              <w:rPr>
                <w:rFonts w:ascii="Georgia" w:hAnsi="Georgia"/>
              </w:rPr>
            </w:pPr>
            <w:r w:rsidRPr="008F4483">
              <w:rPr>
                <w:rFonts w:ascii="Georgia" w:hAnsi="Georgia"/>
              </w:rPr>
              <w:t>E-mail:</w:t>
            </w:r>
          </w:p>
        </w:tc>
        <w:tc>
          <w:tcPr>
            <w:tcW w:w="4819" w:type="dxa"/>
            <w:vAlign w:val="center"/>
          </w:tcPr>
          <w:p w14:paraId="1D7A2F40" w14:textId="77777777" w:rsidR="00E04299" w:rsidRPr="008F4483" w:rsidRDefault="00E04299" w:rsidP="00E04299">
            <w:pPr>
              <w:pStyle w:val="Poedsazen"/>
              <w:spacing w:after="0"/>
              <w:ind w:left="0" w:firstLine="0"/>
              <w:contextualSpacing/>
              <w:rPr>
                <w:rFonts w:ascii="Georgia" w:hAnsi="Georgia"/>
              </w:rPr>
            </w:pPr>
          </w:p>
        </w:tc>
      </w:tr>
      <w:tr w:rsidR="00E04299" w:rsidRPr="004C3844" w14:paraId="087B8826" w14:textId="77777777" w:rsidTr="00E04299">
        <w:trPr>
          <w:trHeight w:val="21"/>
        </w:trPr>
        <w:tc>
          <w:tcPr>
            <w:tcW w:w="2686" w:type="dxa"/>
            <w:vAlign w:val="center"/>
          </w:tcPr>
          <w:p w14:paraId="2C8352DF" w14:textId="77777777" w:rsidR="00E04299" w:rsidRPr="001939B2" w:rsidRDefault="00E04299" w:rsidP="00E04299">
            <w:pPr>
              <w:pStyle w:val="Poedsazen"/>
              <w:spacing w:after="0" w:line="240" w:lineRule="auto"/>
              <w:ind w:left="57" w:firstLine="0"/>
              <w:contextualSpacing/>
              <w:rPr>
                <w:rFonts w:ascii="Georgia" w:hAnsi="Georgia"/>
                <w:iCs/>
              </w:rPr>
            </w:pPr>
            <w:r w:rsidRPr="001939B2">
              <w:rPr>
                <w:rFonts w:ascii="Georgia" w:hAnsi="Georgia"/>
                <w:iCs/>
              </w:rPr>
              <w:t xml:space="preserve">Adresa </w:t>
            </w:r>
          </w:p>
          <w:p w14:paraId="450F09C1" w14:textId="77777777" w:rsidR="00E04299" w:rsidRPr="001939B2" w:rsidRDefault="00E04299" w:rsidP="00E04299">
            <w:pPr>
              <w:pStyle w:val="Poedsazen"/>
              <w:spacing w:after="0"/>
              <w:ind w:left="57" w:firstLine="0"/>
              <w:contextualSpacing/>
              <w:rPr>
                <w:rFonts w:ascii="Georgia" w:hAnsi="Georgia"/>
                <w:iCs/>
              </w:rPr>
            </w:pPr>
            <w:r w:rsidRPr="001939B2">
              <w:rPr>
                <w:rFonts w:ascii="Georgia" w:hAnsi="Georgia"/>
                <w:iCs/>
              </w:rPr>
              <w:t xml:space="preserve">zaměstnavatele </w:t>
            </w:r>
          </w:p>
          <w:p w14:paraId="6CF61BA9" w14:textId="77777777" w:rsidR="00E04299" w:rsidRPr="001939B2" w:rsidRDefault="00E04299" w:rsidP="00E04299">
            <w:pPr>
              <w:pStyle w:val="Poedsazen"/>
              <w:spacing w:after="0"/>
              <w:ind w:left="57" w:firstLine="0"/>
              <w:contextualSpacing/>
              <w:rPr>
                <w:rFonts w:ascii="Georgia" w:hAnsi="Georgia"/>
              </w:rPr>
            </w:pPr>
            <w:r w:rsidRPr="001939B2">
              <w:rPr>
                <w:rFonts w:ascii="Georgia" w:hAnsi="Georgia"/>
                <w:iCs/>
              </w:rPr>
              <w:t>(u soukromých účastníků vlastní):</w:t>
            </w:r>
          </w:p>
        </w:tc>
        <w:tc>
          <w:tcPr>
            <w:tcW w:w="4819" w:type="dxa"/>
            <w:vAlign w:val="center"/>
          </w:tcPr>
          <w:p w14:paraId="38900779" w14:textId="6D4947D9" w:rsidR="00E04299" w:rsidRPr="00E04299" w:rsidRDefault="00E04299" w:rsidP="00E04299">
            <w:pPr>
              <w:pStyle w:val="Poedsazen"/>
              <w:ind w:left="0" w:firstLine="0"/>
              <w:contextualSpacing/>
              <w:rPr>
                <w:rFonts w:ascii="Georgia" w:hAnsi="Georgia"/>
              </w:rPr>
            </w:pPr>
          </w:p>
        </w:tc>
      </w:tr>
    </w:tbl>
    <w:p w14:paraId="04DDDAEF" w14:textId="4E24C596" w:rsidR="00E04299" w:rsidRDefault="00E04299" w:rsidP="00E04299">
      <w:pPr>
        <w:ind w:left="-2127" w:right="-1"/>
        <w:contextualSpacing/>
        <w:rPr>
          <w:rFonts w:ascii="Georgia" w:hAnsi="Georgia"/>
          <w:b/>
          <w:bCs/>
          <w:sz w:val="32"/>
          <w:szCs w:val="32"/>
        </w:rPr>
      </w:pPr>
    </w:p>
    <w:p w14:paraId="73BCDF42" w14:textId="2FCDEA07" w:rsidR="00E04299" w:rsidRDefault="00E04299" w:rsidP="00E04299">
      <w:pPr>
        <w:ind w:left="-2127" w:right="-1"/>
        <w:contextualSpacing/>
        <w:rPr>
          <w:rFonts w:ascii="Georgia" w:hAnsi="Georgia"/>
          <w:b/>
          <w:bCs/>
          <w:sz w:val="32"/>
          <w:szCs w:val="32"/>
        </w:rPr>
      </w:pPr>
    </w:p>
    <w:p w14:paraId="0997DC8C" w14:textId="21F49DB6" w:rsidR="00E04299" w:rsidRDefault="00E04299" w:rsidP="00E04299">
      <w:pPr>
        <w:ind w:left="-2127" w:right="-1"/>
        <w:contextualSpacing/>
        <w:rPr>
          <w:rFonts w:ascii="Georgia" w:hAnsi="Georgia"/>
          <w:b/>
          <w:bCs/>
          <w:sz w:val="32"/>
          <w:szCs w:val="32"/>
        </w:rPr>
      </w:pPr>
    </w:p>
    <w:p w14:paraId="40530118" w14:textId="4B5DD57A" w:rsidR="00E04299" w:rsidRDefault="00E04299" w:rsidP="00E04299">
      <w:pPr>
        <w:ind w:left="-2127" w:right="-1"/>
        <w:contextualSpacing/>
        <w:rPr>
          <w:rFonts w:ascii="Georgia" w:hAnsi="Georgia"/>
          <w:b/>
          <w:bCs/>
          <w:sz w:val="32"/>
          <w:szCs w:val="32"/>
        </w:rPr>
      </w:pPr>
    </w:p>
    <w:p w14:paraId="69D38867" w14:textId="77777777" w:rsidR="00E04299" w:rsidRPr="00F2183C" w:rsidRDefault="00E04299" w:rsidP="00E04299">
      <w:pPr>
        <w:ind w:left="-2127" w:right="-1"/>
        <w:contextualSpacing/>
        <w:rPr>
          <w:rFonts w:ascii="Georgia" w:hAnsi="Georgia"/>
          <w:b/>
          <w:bCs/>
          <w:sz w:val="32"/>
          <w:szCs w:val="32"/>
        </w:rPr>
      </w:pPr>
    </w:p>
    <w:p w14:paraId="4204CB89" w14:textId="0622CF75" w:rsidR="00626984" w:rsidRDefault="00626984" w:rsidP="00626984">
      <w:pPr>
        <w:ind w:left="-1701" w:right="-1"/>
        <w:contextualSpacing/>
        <w:jc w:val="both"/>
        <w:rPr>
          <w:rFonts w:ascii="Georgia" w:hAnsi="Georgia"/>
          <w:bCs/>
        </w:rPr>
      </w:pPr>
    </w:p>
    <w:p w14:paraId="007D7115" w14:textId="6767E13B" w:rsidR="00E04299" w:rsidRDefault="00E04299" w:rsidP="00626984">
      <w:pPr>
        <w:ind w:left="-1701" w:right="-1"/>
        <w:contextualSpacing/>
        <w:jc w:val="both"/>
        <w:rPr>
          <w:rFonts w:ascii="Georgia" w:hAnsi="Georgia"/>
          <w:bCs/>
        </w:rPr>
      </w:pPr>
    </w:p>
    <w:p w14:paraId="173893E4" w14:textId="708E4FA4" w:rsidR="00E04299" w:rsidRDefault="00E04299" w:rsidP="00626984">
      <w:pPr>
        <w:ind w:left="-1701" w:right="-1"/>
        <w:contextualSpacing/>
        <w:jc w:val="both"/>
        <w:rPr>
          <w:rFonts w:ascii="Georgia" w:hAnsi="Georgia"/>
          <w:bCs/>
        </w:rPr>
      </w:pPr>
    </w:p>
    <w:p w14:paraId="1E92412A" w14:textId="6BDAA206" w:rsidR="00E04299" w:rsidRDefault="00E04299" w:rsidP="00626984">
      <w:pPr>
        <w:ind w:left="-1701" w:right="-1"/>
        <w:contextualSpacing/>
        <w:jc w:val="both"/>
        <w:rPr>
          <w:rFonts w:ascii="Georgia" w:hAnsi="Georgia"/>
          <w:bCs/>
        </w:rPr>
      </w:pPr>
    </w:p>
    <w:p w14:paraId="7C21370B" w14:textId="77777777" w:rsidR="00E04299" w:rsidRDefault="00E04299" w:rsidP="00626984">
      <w:pPr>
        <w:ind w:left="-1701" w:right="-1"/>
        <w:contextualSpacing/>
        <w:jc w:val="both"/>
        <w:rPr>
          <w:rFonts w:ascii="Georgia" w:hAnsi="Georgia"/>
          <w:bCs/>
        </w:rPr>
      </w:pPr>
    </w:p>
    <w:p w14:paraId="4D011B4A" w14:textId="4C4C6151" w:rsidR="00626984" w:rsidRDefault="00E53FE2" w:rsidP="00626984">
      <w:pPr>
        <w:ind w:left="-1701" w:right="-1"/>
        <w:contextualSpacing/>
        <w:jc w:val="both"/>
        <w:rPr>
          <w:rFonts w:ascii="Georgia" w:hAnsi="Georgia" w:cs="Georgia"/>
        </w:rPr>
      </w:pPr>
      <w:r>
        <w:rPr>
          <w:rFonts w:ascii="Georgia" w:hAnsi="Georgia"/>
          <w:bCs/>
        </w:rPr>
        <w:t>Konferenční poplatek: 24</w:t>
      </w:r>
      <w:r w:rsidR="00626984" w:rsidRPr="00F2183C">
        <w:rPr>
          <w:rFonts w:ascii="Georgia" w:hAnsi="Georgia"/>
          <w:bCs/>
        </w:rPr>
        <w:t>00,- Kč. Zl</w:t>
      </w:r>
      <w:r>
        <w:rPr>
          <w:rFonts w:ascii="Georgia" w:hAnsi="Georgia"/>
          <w:bCs/>
        </w:rPr>
        <w:t xml:space="preserve">evněný poplatek pro studenty: 1200,- Kč. </w:t>
      </w:r>
      <w:r w:rsidRPr="00820B7B">
        <w:rPr>
          <w:rFonts w:ascii="Georgia" w:hAnsi="Georgia"/>
          <w:bCs/>
        </w:rPr>
        <w:t>Jednodenní účast: 10</w:t>
      </w:r>
      <w:r w:rsidR="00626984" w:rsidRPr="00820B7B">
        <w:rPr>
          <w:rFonts w:ascii="Georgia" w:hAnsi="Georgia"/>
          <w:bCs/>
        </w:rPr>
        <w:t>00,- Kč</w:t>
      </w:r>
      <w:r w:rsidR="00820B7B" w:rsidRPr="00820B7B">
        <w:rPr>
          <w:rFonts w:ascii="Georgia" w:hAnsi="Georgia"/>
          <w:bCs/>
        </w:rPr>
        <w:t xml:space="preserve"> </w:t>
      </w:r>
      <w:r w:rsidR="00820B7B" w:rsidRPr="00820B7B">
        <w:rPr>
          <w:rFonts w:ascii="Georgia" w:hAnsi="Georgia" w:cs="Georgia"/>
        </w:rPr>
        <w:t>(s ohledem na omezenou kapacitu sálu je jednodenní účast umožněna pouze při současném přednesení příspěvku)</w:t>
      </w:r>
      <w:r w:rsidR="00626984" w:rsidRPr="00820B7B">
        <w:rPr>
          <w:rFonts w:ascii="Georgia" w:hAnsi="Georgia"/>
          <w:bCs/>
        </w:rPr>
        <w:t>. Člen</w:t>
      </w:r>
      <w:r w:rsidR="00626984" w:rsidRPr="00F2183C">
        <w:rPr>
          <w:rFonts w:ascii="Georgia" w:hAnsi="Georgia"/>
          <w:bCs/>
        </w:rPr>
        <w:t>ové Sdružení pro SHP a přednášející mají jednorázovou slevu 300,- Kč (platí i z</w:t>
      </w:r>
      <w:r w:rsidR="00EB37B6">
        <w:rPr>
          <w:rFonts w:ascii="Georgia" w:hAnsi="Georgia"/>
          <w:bCs/>
        </w:rPr>
        <w:t> </w:t>
      </w:r>
      <w:r w:rsidR="00626984" w:rsidRPr="00F2183C">
        <w:rPr>
          <w:rFonts w:ascii="Georgia" w:hAnsi="Georgia"/>
          <w:bCs/>
        </w:rPr>
        <w:t>jednodenní účasti, slevy se nesčítají). Storno pop</w:t>
      </w:r>
      <w:r w:rsidR="009E5DC7">
        <w:rPr>
          <w:rFonts w:ascii="Georgia" w:hAnsi="Georgia"/>
          <w:bCs/>
        </w:rPr>
        <w:t>latek z vložného činí po 1</w:t>
      </w:r>
      <w:r w:rsidR="006500CF">
        <w:rPr>
          <w:rFonts w:ascii="Georgia" w:hAnsi="Georgia"/>
          <w:bCs/>
        </w:rPr>
        <w:t>5</w:t>
      </w:r>
      <w:r w:rsidR="009E5DC7">
        <w:rPr>
          <w:rFonts w:ascii="Georgia" w:hAnsi="Georgia"/>
          <w:bCs/>
        </w:rPr>
        <w:t>.</w:t>
      </w:r>
      <w:r w:rsidR="004C591B">
        <w:rPr>
          <w:rFonts w:ascii="Georgia" w:hAnsi="Georgia"/>
          <w:bCs/>
        </w:rPr>
        <w:t> </w:t>
      </w:r>
      <w:r w:rsidR="009E5DC7">
        <w:rPr>
          <w:rFonts w:ascii="Georgia" w:hAnsi="Georgia"/>
          <w:bCs/>
        </w:rPr>
        <w:t xml:space="preserve">květnu 2026 50 %, </w:t>
      </w:r>
      <w:r w:rsidR="006500CF">
        <w:rPr>
          <w:rFonts w:ascii="Georgia" w:hAnsi="Georgia"/>
          <w:bCs/>
        </w:rPr>
        <w:t>po 2</w:t>
      </w:r>
      <w:r w:rsidR="00626984" w:rsidRPr="00F2183C">
        <w:rPr>
          <w:rFonts w:ascii="Georgia" w:hAnsi="Georgia"/>
          <w:bCs/>
        </w:rPr>
        <w:t xml:space="preserve">. </w:t>
      </w:r>
      <w:r w:rsidR="006500CF">
        <w:rPr>
          <w:rFonts w:ascii="Georgia" w:hAnsi="Georgia"/>
          <w:bCs/>
        </w:rPr>
        <w:t>červ</w:t>
      </w:r>
      <w:r w:rsidR="009E5DC7">
        <w:rPr>
          <w:rFonts w:ascii="Georgia" w:hAnsi="Georgia"/>
          <w:bCs/>
        </w:rPr>
        <w:t>nu 2026</w:t>
      </w:r>
      <w:r w:rsidR="00626984" w:rsidRPr="00F2183C">
        <w:rPr>
          <w:rFonts w:ascii="Georgia" w:hAnsi="Georgia"/>
          <w:bCs/>
        </w:rPr>
        <w:t xml:space="preserve"> 100 %. Poplatek zahrnuje účast na konferenci, konferenční materiály, občerstvení v průběhu konference, pohoště</w:t>
      </w:r>
      <w:r w:rsidR="00420697">
        <w:rPr>
          <w:rFonts w:ascii="Georgia" w:hAnsi="Georgia"/>
          <w:bCs/>
        </w:rPr>
        <w:t>ní v rámci společenského večera a nabídku</w:t>
      </w:r>
      <w:bookmarkStart w:id="0" w:name="_GoBack"/>
      <w:bookmarkEnd w:id="0"/>
      <w:r w:rsidR="00420697">
        <w:rPr>
          <w:rFonts w:ascii="Georgia" w:hAnsi="Georgia"/>
          <w:bCs/>
        </w:rPr>
        <w:t xml:space="preserve"> exkurzí</w:t>
      </w:r>
      <w:r w:rsidR="00626984" w:rsidRPr="00F2183C">
        <w:rPr>
          <w:rFonts w:ascii="Georgia" w:hAnsi="Georgia"/>
          <w:bCs/>
        </w:rPr>
        <w:t>. Poplatek nezahrnuje ubytování, stravování a dopravu na konferenci.</w:t>
      </w:r>
    </w:p>
    <w:p w14:paraId="3E80BB87" w14:textId="77777777" w:rsidR="00626984" w:rsidRPr="00F2183C" w:rsidRDefault="00626984" w:rsidP="00626984">
      <w:pPr>
        <w:ind w:left="-1701" w:right="-1"/>
        <w:contextualSpacing/>
        <w:jc w:val="both"/>
        <w:rPr>
          <w:rFonts w:ascii="Georgia" w:hAnsi="Georgia"/>
          <w:bCs/>
        </w:rPr>
      </w:pPr>
    </w:p>
    <w:p w14:paraId="6BA6F51E" w14:textId="34B42F4E" w:rsidR="00626984" w:rsidRDefault="00E04299" w:rsidP="00626984">
      <w:pPr>
        <w:ind w:left="-1701" w:right="-1"/>
        <w:contextualSpacing/>
        <w:jc w:val="both"/>
        <w:rPr>
          <w:rFonts w:ascii="Georgia" w:hAnsi="Georgia"/>
          <w:b/>
          <w:bCs/>
        </w:rPr>
      </w:pPr>
      <w:r>
        <w:rPr>
          <w:rFonts w:ascii="Georgia" w:hAnsi="Georgia"/>
          <w:bCs/>
        </w:rPr>
        <w:t>Elektronicky v</w:t>
      </w:r>
      <w:r w:rsidR="008F4483">
        <w:rPr>
          <w:rFonts w:ascii="Georgia" w:hAnsi="Georgia"/>
          <w:bCs/>
        </w:rPr>
        <w:t>yplněnou přihlášku</w:t>
      </w:r>
      <w:r w:rsidR="00626984" w:rsidRPr="00F2183C">
        <w:rPr>
          <w:rFonts w:ascii="Georgia" w:hAnsi="Georgia"/>
          <w:bCs/>
        </w:rPr>
        <w:t xml:space="preserve"> zašlete</w:t>
      </w:r>
      <w:r w:rsidR="009E5DC7">
        <w:rPr>
          <w:rFonts w:ascii="Georgia" w:hAnsi="Georgia"/>
          <w:bCs/>
        </w:rPr>
        <w:t xml:space="preserve"> nejpozději do </w:t>
      </w:r>
      <w:r w:rsidR="009E5DC7" w:rsidRPr="009E5DC7">
        <w:rPr>
          <w:rFonts w:ascii="Georgia" w:hAnsi="Georgia"/>
          <w:b/>
          <w:bCs/>
        </w:rPr>
        <w:t>15. května 2026</w:t>
      </w:r>
      <w:r w:rsidR="00626984" w:rsidRPr="00F2183C">
        <w:rPr>
          <w:rFonts w:ascii="Georgia" w:hAnsi="Georgia"/>
          <w:bCs/>
        </w:rPr>
        <w:t xml:space="preserve"> na e-mailovou adresu </w:t>
      </w:r>
      <w:r w:rsidRPr="00820B7B">
        <w:rPr>
          <w:rFonts w:ascii="Georgia" w:hAnsi="Georgia"/>
          <w:b/>
          <w:bCs/>
        </w:rPr>
        <w:t>sdruzenishp</w:t>
      </w:r>
      <w:r w:rsidR="00626984" w:rsidRPr="00626984">
        <w:rPr>
          <w:rFonts w:ascii="Georgia" w:hAnsi="Georgia"/>
          <w:b/>
          <w:bCs/>
        </w:rPr>
        <w:t>@gmail.com</w:t>
      </w:r>
      <w:r w:rsidR="00626984" w:rsidRPr="00626984">
        <w:rPr>
          <w:rFonts w:ascii="Georgia" w:hAnsi="Georgia"/>
          <w:bCs/>
        </w:rPr>
        <w:t>.</w:t>
      </w:r>
    </w:p>
    <w:p w14:paraId="7F16803F" w14:textId="77777777" w:rsidR="00626984" w:rsidRPr="00F2183C" w:rsidRDefault="00626984" w:rsidP="00626984">
      <w:pPr>
        <w:ind w:left="-1701" w:right="-1"/>
        <w:contextualSpacing/>
        <w:jc w:val="both"/>
        <w:rPr>
          <w:rFonts w:ascii="Georgia" w:hAnsi="Georgia"/>
          <w:bCs/>
        </w:rPr>
      </w:pPr>
    </w:p>
    <w:p w14:paraId="1D42F6F0" w14:textId="40B7E110" w:rsidR="00626984" w:rsidRDefault="00626984" w:rsidP="00626984">
      <w:pPr>
        <w:ind w:left="-1701" w:right="-1"/>
        <w:contextualSpacing/>
        <w:jc w:val="both"/>
        <w:rPr>
          <w:rFonts w:ascii="Georgia" w:hAnsi="Georgia"/>
          <w:b/>
          <w:bCs/>
        </w:rPr>
      </w:pPr>
      <w:r w:rsidRPr="00F2183C">
        <w:rPr>
          <w:rFonts w:ascii="Georgia" w:hAnsi="Georgia"/>
          <w:b/>
          <w:bCs/>
        </w:rPr>
        <w:t>Zájemci o vystavení faktury pro zaplacení konferenčního poplatku musí nej</w:t>
      </w:r>
      <w:r>
        <w:rPr>
          <w:rFonts w:ascii="Georgia" w:hAnsi="Georgia"/>
          <w:b/>
          <w:bCs/>
        </w:rPr>
        <w:t>později</w:t>
      </w:r>
      <w:r w:rsidR="009E5DC7">
        <w:rPr>
          <w:rFonts w:ascii="Georgia" w:hAnsi="Georgia"/>
          <w:b/>
          <w:bCs/>
        </w:rPr>
        <w:t xml:space="preserve"> 30</w:t>
      </w:r>
      <w:r w:rsidR="002F1EBC">
        <w:rPr>
          <w:rFonts w:ascii="Georgia" w:hAnsi="Georgia"/>
          <w:b/>
          <w:bCs/>
        </w:rPr>
        <w:t> </w:t>
      </w:r>
      <w:r w:rsidRPr="00F2183C">
        <w:rPr>
          <w:rFonts w:ascii="Georgia" w:hAnsi="Georgia"/>
          <w:b/>
          <w:bCs/>
        </w:rPr>
        <w:t>dnů před zahájením konference zaslat na uvedenou e-mailovou adresu objednávku se všemi potřebnými údaji!</w:t>
      </w:r>
    </w:p>
    <w:p w14:paraId="2D080704" w14:textId="77777777" w:rsidR="00626984" w:rsidRPr="00F2183C" w:rsidRDefault="00626984" w:rsidP="00626984">
      <w:pPr>
        <w:ind w:left="-1701" w:right="-1"/>
        <w:contextualSpacing/>
        <w:jc w:val="both"/>
        <w:rPr>
          <w:rFonts w:ascii="Georgia" w:hAnsi="Georgia"/>
          <w:b/>
          <w:bCs/>
        </w:rPr>
      </w:pPr>
    </w:p>
    <w:p w14:paraId="2801F647" w14:textId="4C78CF16" w:rsidR="00626984" w:rsidRPr="00F2183C" w:rsidRDefault="00626984" w:rsidP="00626984">
      <w:pPr>
        <w:ind w:left="-1701" w:right="-1"/>
        <w:contextualSpacing/>
        <w:jc w:val="both"/>
        <w:rPr>
          <w:rFonts w:ascii="Georgia" w:hAnsi="Georgia"/>
          <w:b/>
          <w:bCs/>
        </w:rPr>
      </w:pPr>
      <w:r w:rsidRPr="00F2183C">
        <w:rPr>
          <w:rFonts w:ascii="Georgia" w:hAnsi="Georgia"/>
          <w:b/>
          <w:bCs/>
        </w:rPr>
        <w:t>Potvrzení o úhradě konferenčního poplatku</w:t>
      </w:r>
      <w:r w:rsidR="005D714D">
        <w:rPr>
          <w:rFonts w:ascii="Georgia" w:hAnsi="Georgia"/>
          <w:b/>
          <w:bCs/>
        </w:rPr>
        <w:t>:</w:t>
      </w:r>
    </w:p>
    <w:p w14:paraId="6E51C2C1" w14:textId="06177DFB" w:rsidR="00626984" w:rsidRPr="00F2183C" w:rsidRDefault="00E04299" w:rsidP="00626984">
      <w:pPr>
        <w:ind w:left="-1701" w:right="-1"/>
        <w:contextualSpacing/>
        <w:jc w:val="both"/>
        <w:rPr>
          <w:rFonts w:ascii="Georgia" w:hAnsi="Georgia"/>
          <w:bCs/>
        </w:rPr>
      </w:pPr>
      <w:r>
        <w:rPr>
          <w:rFonts w:ascii="Georgia" w:hAnsi="Georgia"/>
          <w:bCs/>
        </w:rPr>
        <w:t>Potvrzuji, že jsem dne …………… uhradil</w:t>
      </w:r>
      <w:r w:rsidR="00626984" w:rsidRPr="00F2183C">
        <w:rPr>
          <w:rFonts w:ascii="Georgia" w:hAnsi="Georgia"/>
          <w:bCs/>
        </w:rPr>
        <w:t xml:space="preserve"> poplatek ve výši ……………………………… Kč z</w:t>
      </w:r>
      <w:r w:rsidR="00626984">
        <w:rPr>
          <w:rFonts w:ascii="Georgia" w:hAnsi="Georgia"/>
          <w:bCs/>
        </w:rPr>
        <w:t> </w:t>
      </w:r>
      <w:r w:rsidR="00626984" w:rsidRPr="00F2183C">
        <w:rPr>
          <w:rFonts w:ascii="Georgia" w:hAnsi="Georgia"/>
          <w:bCs/>
        </w:rPr>
        <w:t>účtu</w:t>
      </w:r>
      <w:r w:rsidR="00626984">
        <w:rPr>
          <w:rFonts w:ascii="Georgia" w:hAnsi="Georgia"/>
          <w:bCs/>
        </w:rPr>
        <w:t xml:space="preserve"> </w:t>
      </w:r>
      <w:r w:rsidR="00626984" w:rsidRPr="00F2183C">
        <w:rPr>
          <w:rFonts w:ascii="Georgia" w:hAnsi="Georgia"/>
          <w:bCs/>
        </w:rPr>
        <w:t>č.</w:t>
      </w:r>
      <w:r w:rsidR="00626984">
        <w:rPr>
          <w:rFonts w:ascii="Georgia" w:hAnsi="Georgia"/>
          <w:bCs/>
        </w:rPr>
        <w:t>………………………………</w:t>
      </w:r>
      <w:r w:rsidR="00626984" w:rsidRPr="00F2183C">
        <w:rPr>
          <w:rFonts w:ascii="Georgia" w:hAnsi="Georgia"/>
          <w:bCs/>
        </w:rPr>
        <w:t xml:space="preserve"> na účet Sdružení pro </w:t>
      </w:r>
      <w:proofErr w:type="spellStart"/>
      <w:r w:rsidR="00626984" w:rsidRPr="00F2183C">
        <w:rPr>
          <w:rFonts w:ascii="Georgia" w:hAnsi="Georgia"/>
          <w:bCs/>
        </w:rPr>
        <w:t>stavebněhistorický</w:t>
      </w:r>
      <w:proofErr w:type="spellEnd"/>
      <w:r w:rsidR="00626984" w:rsidRPr="00F2183C">
        <w:rPr>
          <w:rFonts w:ascii="Georgia" w:hAnsi="Georgia"/>
          <w:bCs/>
        </w:rPr>
        <w:t xml:space="preserve"> průzkum číslo </w:t>
      </w:r>
      <w:r w:rsidR="00626984" w:rsidRPr="00F2183C">
        <w:rPr>
          <w:rFonts w:ascii="Georgia" w:hAnsi="Georgia"/>
          <w:b/>
          <w:bCs/>
        </w:rPr>
        <w:t>170406329/0800</w:t>
      </w:r>
      <w:r w:rsidR="00626984">
        <w:rPr>
          <w:rFonts w:ascii="Georgia" w:hAnsi="Georgia"/>
          <w:bCs/>
        </w:rPr>
        <w:t xml:space="preserve"> u České spořitelny a.s. </w:t>
      </w:r>
      <w:r w:rsidR="00626984" w:rsidRPr="00F2183C">
        <w:rPr>
          <w:rFonts w:ascii="Georgia" w:hAnsi="Georgia"/>
          <w:bCs/>
        </w:rPr>
        <w:t>Variabilní symbol platby (VS) ……………</w:t>
      </w:r>
      <w:r w:rsidR="00626984">
        <w:rPr>
          <w:rFonts w:ascii="Georgia" w:hAnsi="Georgia"/>
          <w:bCs/>
        </w:rPr>
        <w:t>………..</w:t>
      </w:r>
    </w:p>
    <w:p w14:paraId="59A7FBCE" w14:textId="77777777" w:rsidR="00E04299" w:rsidRDefault="00E04299" w:rsidP="00626984">
      <w:pPr>
        <w:ind w:left="-1701" w:right="-1"/>
        <w:contextualSpacing/>
        <w:jc w:val="both"/>
        <w:rPr>
          <w:rFonts w:ascii="Georgia" w:hAnsi="Georgia"/>
          <w:bCs/>
        </w:rPr>
      </w:pPr>
    </w:p>
    <w:p w14:paraId="51A95275" w14:textId="3DF22F74" w:rsidR="00626984" w:rsidRPr="00F2183C" w:rsidRDefault="00626984" w:rsidP="00626984">
      <w:pPr>
        <w:ind w:left="-1701" w:right="-1"/>
        <w:contextualSpacing/>
        <w:jc w:val="both"/>
        <w:rPr>
          <w:rFonts w:ascii="Georgia" w:hAnsi="Georgia"/>
          <w:bCs/>
        </w:rPr>
      </w:pPr>
      <w:r w:rsidRPr="00F2183C">
        <w:rPr>
          <w:rFonts w:ascii="Georgia" w:hAnsi="Georgia"/>
          <w:bCs/>
        </w:rPr>
        <w:t xml:space="preserve">Jako </w:t>
      </w:r>
      <w:r w:rsidR="008F4483">
        <w:rPr>
          <w:rFonts w:ascii="Georgia" w:hAnsi="Georgia"/>
          <w:bCs/>
        </w:rPr>
        <w:t>variabilní symbol platby</w:t>
      </w:r>
      <w:r w:rsidRPr="00F2183C">
        <w:rPr>
          <w:rFonts w:ascii="Georgia" w:hAnsi="Georgia"/>
          <w:bCs/>
        </w:rPr>
        <w:t xml:space="preserve"> uveďte své telefonní číslo (nejlépe mobilní), do zprávy pro příjemce uveďte své jméno</w:t>
      </w:r>
      <w:r w:rsidR="006500CF">
        <w:rPr>
          <w:rFonts w:ascii="Georgia" w:hAnsi="Georgia"/>
          <w:bCs/>
        </w:rPr>
        <w:t xml:space="preserve"> a příjmení + „</w:t>
      </w:r>
      <w:r w:rsidR="008F4483">
        <w:rPr>
          <w:rFonts w:ascii="Georgia" w:hAnsi="Georgia"/>
          <w:bCs/>
        </w:rPr>
        <w:t>K</w:t>
      </w:r>
      <w:r w:rsidR="006500CF">
        <w:rPr>
          <w:rFonts w:ascii="Georgia" w:hAnsi="Georgia"/>
          <w:bCs/>
        </w:rPr>
        <w:t>onference 2026“</w:t>
      </w:r>
      <w:r w:rsidRPr="00F2183C">
        <w:rPr>
          <w:rFonts w:ascii="Georgia" w:hAnsi="Georgia"/>
          <w:bCs/>
        </w:rPr>
        <w:t>.</w:t>
      </w:r>
    </w:p>
    <w:p w14:paraId="63E05DC2" w14:textId="77777777" w:rsidR="00626984" w:rsidRPr="00D13F2D" w:rsidRDefault="00626984" w:rsidP="00626984">
      <w:pPr>
        <w:ind w:left="-1701"/>
        <w:contextualSpacing/>
        <w:outlineLvl w:val="0"/>
        <w:rPr>
          <w:rFonts w:ascii="Georgia" w:hAnsi="Georgia"/>
          <w:b/>
        </w:rPr>
      </w:pPr>
    </w:p>
    <w:p w14:paraId="3179C580" w14:textId="49D62A1C" w:rsidR="00626984" w:rsidRDefault="00626984" w:rsidP="00626984">
      <w:pPr>
        <w:ind w:left="-1701" w:right="341"/>
        <w:contextualSpacing/>
        <w:rPr>
          <w:rFonts w:ascii="Georgia" w:hAnsi="Georgia"/>
        </w:rPr>
      </w:pPr>
      <w:r w:rsidRPr="00F2183C">
        <w:rPr>
          <w:rFonts w:ascii="Georgia" w:hAnsi="Georgia"/>
          <w:b/>
        </w:rPr>
        <w:t>Přihláška referátu na konferenci:</w:t>
      </w:r>
      <w:r w:rsidRPr="00D13F2D">
        <w:rPr>
          <w:rFonts w:ascii="Georgia" w:hAnsi="Georgia"/>
        </w:rPr>
        <w:t xml:space="preserve"> </w:t>
      </w:r>
    </w:p>
    <w:p w14:paraId="381A3E5A" w14:textId="77777777" w:rsidR="00CA395A" w:rsidRDefault="00CA395A" w:rsidP="00626984">
      <w:pPr>
        <w:ind w:left="-1701" w:right="341"/>
        <w:contextualSpacing/>
        <w:rPr>
          <w:rFonts w:ascii="Georgia" w:hAnsi="Georgia"/>
        </w:rPr>
      </w:pPr>
    </w:p>
    <w:tbl>
      <w:tblPr>
        <w:tblW w:w="9706" w:type="dxa"/>
        <w:tblInd w:w="-1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3260"/>
        <w:gridCol w:w="3327"/>
      </w:tblGrid>
      <w:tr w:rsidR="00626984" w:rsidRPr="001939B2" w14:paraId="7C9EAEAA" w14:textId="77777777" w:rsidTr="000063D2">
        <w:trPr>
          <w:trHeight w:hRule="exact" w:val="951"/>
        </w:trPr>
        <w:tc>
          <w:tcPr>
            <w:tcW w:w="1843" w:type="dxa"/>
            <w:vAlign w:val="center"/>
          </w:tcPr>
          <w:p w14:paraId="71190EDA" w14:textId="66022F8C" w:rsidR="00626984" w:rsidRPr="001939B2" w:rsidRDefault="00626984" w:rsidP="00626984">
            <w:pPr>
              <w:pStyle w:val="Poedsazen"/>
              <w:ind w:left="0" w:firstLine="0"/>
              <w:contextualSpacing/>
              <w:rPr>
                <w:rFonts w:ascii="Georgia" w:hAnsi="Georgia"/>
              </w:rPr>
            </w:pPr>
            <w:r w:rsidRPr="001939B2">
              <w:rPr>
                <w:rFonts w:ascii="Georgia" w:hAnsi="Georgia"/>
              </w:rPr>
              <w:t>Autor/</w:t>
            </w:r>
            <w:proofErr w:type="spellStart"/>
            <w:r w:rsidRPr="001939B2">
              <w:rPr>
                <w:rFonts w:ascii="Georgia" w:hAnsi="Georgia"/>
              </w:rPr>
              <w:t>ři</w:t>
            </w:r>
            <w:proofErr w:type="spellEnd"/>
            <w:r w:rsidRPr="001939B2">
              <w:rPr>
                <w:rFonts w:ascii="Georgia" w:hAnsi="Georgia"/>
              </w:rPr>
              <w:t>,</w:t>
            </w:r>
            <w:r w:rsidR="00B82D86">
              <w:rPr>
                <w:rFonts w:ascii="Georgia" w:hAnsi="Georgia"/>
              </w:rPr>
              <w:br/>
            </w:r>
            <w:r w:rsidRPr="001939B2">
              <w:rPr>
                <w:rFonts w:ascii="Georgia" w:hAnsi="Georgia"/>
              </w:rPr>
              <w:t>název referátu:</w:t>
            </w:r>
          </w:p>
        </w:tc>
        <w:tc>
          <w:tcPr>
            <w:tcW w:w="7863" w:type="dxa"/>
            <w:gridSpan w:val="3"/>
          </w:tcPr>
          <w:p w14:paraId="695BB9FA" w14:textId="77777777" w:rsidR="00626984" w:rsidRDefault="00626984" w:rsidP="00626984">
            <w:pPr>
              <w:pStyle w:val="Poedsazen"/>
              <w:spacing w:before="120" w:after="0"/>
              <w:ind w:left="0" w:firstLine="0"/>
              <w:contextualSpacing/>
              <w:rPr>
                <w:rFonts w:ascii="Georgia" w:hAnsi="Georgia"/>
              </w:rPr>
            </w:pPr>
          </w:p>
          <w:p w14:paraId="7EFAA487" w14:textId="77777777" w:rsidR="000063D2" w:rsidRDefault="000063D2" w:rsidP="00626984">
            <w:pPr>
              <w:pStyle w:val="Poedsazen"/>
              <w:spacing w:before="120" w:after="0"/>
              <w:ind w:left="0" w:firstLine="0"/>
              <w:contextualSpacing/>
              <w:rPr>
                <w:rFonts w:ascii="Georgia" w:hAnsi="Georgia"/>
              </w:rPr>
            </w:pPr>
          </w:p>
          <w:p w14:paraId="7086C0C8" w14:textId="77777777" w:rsidR="000063D2" w:rsidRPr="001939B2" w:rsidRDefault="000063D2" w:rsidP="00626984">
            <w:pPr>
              <w:pStyle w:val="Poedsazen"/>
              <w:spacing w:before="120" w:after="0"/>
              <w:ind w:left="0" w:firstLine="0"/>
              <w:contextualSpacing/>
              <w:rPr>
                <w:rFonts w:ascii="Georgia" w:hAnsi="Georgia"/>
              </w:rPr>
            </w:pPr>
          </w:p>
        </w:tc>
      </w:tr>
      <w:tr w:rsidR="00626984" w:rsidRPr="001939B2" w14:paraId="20C56629" w14:textId="77777777" w:rsidTr="000063D2">
        <w:trPr>
          <w:trHeight w:val="3513"/>
        </w:trPr>
        <w:tc>
          <w:tcPr>
            <w:tcW w:w="1843" w:type="dxa"/>
          </w:tcPr>
          <w:p w14:paraId="6E9FB341" w14:textId="77777777" w:rsidR="00626984" w:rsidRPr="001939B2" w:rsidRDefault="00626984" w:rsidP="00626984">
            <w:pPr>
              <w:pStyle w:val="Poedsazen"/>
              <w:spacing w:before="120" w:after="0"/>
              <w:ind w:left="0" w:firstLine="0"/>
              <w:contextualSpacing/>
              <w:rPr>
                <w:rFonts w:ascii="Georgia" w:hAnsi="Georgia"/>
              </w:rPr>
            </w:pPr>
            <w:r w:rsidRPr="001939B2">
              <w:rPr>
                <w:rFonts w:ascii="Georgia" w:hAnsi="Georgia"/>
              </w:rPr>
              <w:t>Anotace:</w:t>
            </w:r>
          </w:p>
        </w:tc>
        <w:tc>
          <w:tcPr>
            <w:tcW w:w="7863" w:type="dxa"/>
            <w:gridSpan w:val="3"/>
          </w:tcPr>
          <w:p w14:paraId="7FACBC6C" w14:textId="77777777" w:rsidR="00626984" w:rsidRPr="001939B2" w:rsidRDefault="00626984" w:rsidP="00626984">
            <w:pPr>
              <w:pStyle w:val="Poedsazen"/>
              <w:spacing w:after="0"/>
              <w:ind w:left="0" w:firstLine="0"/>
              <w:contextualSpacing/>
              <w:rPr>
                <w:rFonts w:ascii="Georgia" w:hAnsi="Georgia"/>
              </w:rPr>
            </w:pPr>
          </w:p>
        </w:tc>
      </w:tr>
      <w:tr w:rsidR="00626984" w:rsidRPr="001939B2" w14:paraId="2515888C" w14:textId="77777777" w:rsidTr="00EB37B6">
        <w:trPr>
          <w:trHeight w:hRule="exact" w:val="414"/>
        </w:trPr>
        <w:tc>
          <w:tcPr>
            <w:tcW w:w="3119" w:type="dxa"/>
            <w:gridSpan w:val="2"/>
            <w:vAlign w:val="center"/>
          </w:tcPr>
          <w:p w14:paraId="4FECEE2A" w14:textId="77777777" w:rsidR="00626984" w:rsidRPr="001939B2" w:rsidRDefault="00626984" w:rsidP="00626984">
            <w:pPr>
              <w:pStyle w:val="Poedsazen"/>
              <w:spacing w:after="0"/>
              <w:ind w:left="0" w:firstLine="0"/>
              <w:contextualSpacing/>
              <w:jc w:val="center"/>
              <w:rPr>
                <w:rFonts w:ascii="Georgia" w:hAnsi="Georgia"/>
              </w:rPr>
            </w:pPr>
            <w:r w:rsidRPr="001939B2">
              <w:rPr>
                <w:rFonts w:ascii="Georgia" w:hAnsi="Georgia"/>
              </w:rPr>
              <w:t>Referát 20 min</w:t>
            </w:r>
          </w:p>
        </w:tc>
        <w:tc>
          <w:tcPr>
            <w:tcW w:w="3260" w:type="dxa"/>
            <w:vAlign w:val="center"/>
          </w:tcPr>
          <w:p w14:paraId="4F798EBC" w14:textId="77777777" w:rsidR="00626984" w:rsidRPr="001939B2" w:rsidRDefault="00626984" w:rsidP="00626984">
            <w:pPr>
              <w:pStyle w:val="Poedsazen"/>
              <w:spacing w:after="0"/>
              <w:ind w:left="0" w:firstLine="0"/>
              <w:contextualSpacing/>
              <w:jc w:val="center"/>
              <w:rPr>
                <w:rFonts w:ascii="Georgia" w:hAnsi="Georgia"/>
              </w:rPr>
            </w:pPr>
            <w:r w:rsidRPr="001939B2">
              <w:rPr>
                <w:rFonts w:ascii="Georgia" w:hAnsi="Georgia"/>
              </w:rPr>
              <w:t>Referát 20 min a poster</w:t>
            </w:r>
          </w:p>
        </w:tc>
        <w:tc>
          <w:tcPr>
            <w:tcW w:w="3327" w:type="dxa"/>
            <w:vMerge w:val="restart"/>
            <w:vAlign w:val="center"/>
          </w:tcPr>
          <w:p w14:paraId="05659519" w14:textId="77777777" w:rsidR="00626984" w:rsidRPr="001939B2" w:rsidRDefault="00626984" w:rsidP="00626984">
            <w:pPr>
              <w:pStyle w:val="Poedsazen"/>
              <w:spacing w:after="0"/>
              <w:ind w:left="0" w:firstLine="0"/>
              <w:contextualSpacing/>
              <w:jc w:val="center"/>
              <w:rPr>
                <w:rFonts w:ascii="Georgia" w:hAnsi="Georgia"/>
              </w:rPr>
            </w:pPr>
            <w:r w:rsidRPr="001939B2">
              <w:rPr>
                <w:rFonts w:ascii="Georgia" w:hAnsi="Georgia"/>
              </w:rPr>
              <w:t>Jen poster</w:t>
            </w:r>
          </w:p>
        </w:tc>
      </w:tr>
      <w:tr w:rsidR="00626984" w:rsidRPr="001939B2" w14:paraId="6854A446" w14:textId="77777777" w:rsidTr="00EB37B6">
        <w:trPr>
          <w:trHeight w:hRule="exact" w:val="414"/>
        </w:trPr>
        <w:tc>
          <w:tcPr>
            <w:tcW w:w="3119" w:type="dxa"/>
            <w:gridSpan w:val="2"/>
            <w:vAlign w:val="center"/>
          </w:tcPr>
          <w:p w14:paraId="462419A2" w14:textId="1FFE04A3" w:rsidR="00626984" w:rsidRPr="001939B2" w:rsidRDefault="00626984" w:rsidP="006500CF">
            <w:pPr>
              <w:pStyle w:val="Poedsazen"/>
              <w:spacing w:after="0"/>
              <w:ind w:left="0" w:firstLine="0"/>
              <w:contextualSpacing/>
              <w:jc w:val="center"/>
              <w:rPr>
                <w:rFonts w:ascii="Georgia" w:hAnsi="Georgia"/>
              </w:rPr>
            </w:pPr>
            <w:r w:rsidRPr="001939B2">
              <w:rPr>
                <w:rFonts w:ascii="Georgia" w:hAnsi="Georgia"/>
              </w:rPr>
              <w:t>Referát 10 min</w:t>
            </w:r>
          </w:p>
        </w:tc>
        <w:tc>
          <w:tcPr>
            <w:tcW w:w="3260" w:type="dxa"/>
            <w:vAlign w:val="center"/>
          </w:tcPr>
          <w:p w14:paraId="71F82D39" w14:textId="6B3AD5AB" w:rsidR="00626984" w:rsidRPr="001939B2" w:rsidRDefault="00626984" w:rsidP="006500CF">
            <w:pPr>
              <w:pStyle w:val="Poedsazen"/>
              <w:spacing w:after="0"/>
              <w:ind w:left="0" w:firstLine="0"/>
              <w:contextualSpacing/>
              <w:jc w:val="center"/>
              <w:rPr>
                <w:rFonts w:ascii="Georgia" w:hAnsi="Georgia"/>
              </w:rPr>
            </w:pPr>
            <w:r w:rsidRPr="001939B2">
              <w:rPr>
                <w:rFonts w:ascii="Georgia" w:hAnsi="Georgia"/>
              </w:rPr>
              <w:t>Referát 10 min a poster</w:t>
            </w:r>
          </w:p>
        </w:tc>
        <w:tc>
          <w:tcPr>
            <w:tcW w:w="3327" w:type="dxa"/>
            <w:vMerge/>
            <w:vAlign w:val="center"/>
          </w:tcPr>
          <w:p w14:paraId="58EBC796" w14:textId="77777777" w:rsidR="00626984" w:rsidRPr="001939B2" w:rsidRDefault="00626984" w:rsidP="00626984">
            <w:pPr>
              <w:pStyle w:val="Poedsazen"/>
              <w:spacing w:after="0"/>
              <w:ind w:left="0" w:firstLine="0"/>
              <w:contextualSpacing/>
              <w:jc w:val="center"/>
              <w:rPr>
                <w:rFonts w:ascii="Georgia" w:hAnsi="Georgia"/>
              </w:rPr>
            </w:pPr>
          </w:p>
        </w:tc>
      </w:tr>
    </w:tbl>
    <w:p w14:paraId="122F0905" w14:textId="77777777" w:rsidR="000063D2" w:rsidRDefault="000063D2" w:rsidP="00626984">
      <w:pPr>
        <w:ind w:left="-1701" w:right="-1"/>
        <w:contextualSpacing/>
        <w:jc w:val="both"/>
        <w:rPr>
          <w:rFonts w:ascii="Georgia" w:hAnsi="Georgia"/>
        </w:rPr>
      </w:pPr>
    </w:p>
    <w:p w14:paraId="09D49116" w14:textId="77777777" w:rsidR="00CA395A" w:rsidRDefault="00CA395A" w:rsidP="00626984">
      <w:pPr>
        <w:ind w:left="-1701" w:right="-1"/>
        <w:contextualSpacing/>
        <w:jc w:val="both"/>
        <w:rPr>
          <w:rFonts w:ascii="Georgia" w:hAnsi="Georgia"/>
        </w:rPr>
      </w:pPr>
    </w:p>
    <w:p w14:paraId="75653641" w14:textId="1FC49F03" w:rsidR="00CA395A" w:rsidRDefault="00D5040D" w:rsidP="00626984">
      <w:pPr>
        <w:ind w:left="-1701" w:right="-1"/>
        <w:contextualSpacing/>
        <w:jc w:val="both"/>
        <w:rPr>
          <w:rFonts w:ascii="Georgia" w:hAnsi="Georgia"/>
        </w:rPr>
      </w:pPr>
      <w:r w:rsidRPr="00D13F2D">
        <w:rPr>
          <w:rFonts w:ascii="Georgia" w:hAnsi="Georgia"/>
        </w:rPr>
        <w:t xml:space="preserve">Nehodící se vymažte nebo škrtněte. </w:t>
      </w:r>
      <w:r w:rsidR="00CA395A">
        <w:rPr>
          <w:rFonts w:ascii="Georgia" w:hAnsi="Georgia" w:cs="Georgia"/>
        </w:rPr>
        <w:t>Případná jiná forma nebo délka referátu musí být předem dohodnuta s organizátory konference.</w:t>
      </w:r>
    </w:p>
    <w:p w14:paraId="009BC0A5" w14:textId="77777777" w:rsidR="00CA395A" w:rsidRDefault="00CA395A" w:rsidP="00626984">
      <w:pPr>
        <w:ind w:left="-1701" w:right="-1"/>
        <w:contextualSpacing/>
        <w:jc w:val="both"/>
        <w:rPr>
          <w:rFonts w:ascii="Georgia" w:hAnsi="Georgia"/>
        </w:rPr>
      </w:pPr>
    </w:p>
    <w:p w14:paraId="3B9CE2AD" w14:textId="77777777" w:rsidR="00CA395A" w:rsidRDefault="00CA395A" w:rsidP="00626984">
      <w:pPr>
        <w:ind w:left="-1701" w:right="-1"/>
        <w:contextualSpacing/>
        <w:jc w:val="both"/>
        <w:rPr>
          <w:rFonts w:ascii="Georgia" w:hAnsi="Georgia"/>
        </w:rPr>
      </w:pPr>
    </w:p>
    <w:p w14:paraId="3179B466" w14:textId="723A24A6" w:rsidR="00626984" w:rsidRDefault="00D5040D" w:rsidP="00626984">
      <w:pPr>
        <w:ind w:left="-1701" w:right="-1"/>
        <w:contextualSpacing/>
        <w:jc w:val="both"/>
        <w:rPr>
          <w:rFonts w:ascii="Georgia" w:hAnsi="Georgia"/>
          <w:bCs/>
        </w:rPr>
      </w:pPr>
      <w:r w:rsidRPr="00D13F2D">
        <w:rPr>
          <w:rFonts w:ascii="Georgia" w:hAnsi="Georgia"/>
          <w:bCs/>
        </w:rPr>
        <w:t xml:space="preserve">K dispozici bude dataprojektor, notebook a ozvučení. </w:t>
      </w:r>
      <w:r>
        <w:rPr>
          <w:rFonts w:ascii="Georgia" w:hAnsi="Georgia"/>
          <w:bCs/>
        </w:rPr>
        <w:t>Z</w:t>
      </w:r>
      <w:r w:rsidRPr="00D13F2D">
        <w:rPr>
          <w:rFonts w:ascii="Georgia" w:hAnsi="Georgia"/>
          <w:bCs/>
        </w:rPr>
        <w:t xml:space="preserve">vláštní požadavky je nutno oznámit předem. Přihlášku s krátkou anotací vystihující podstatu příspěvku je třeba zaslat nejpozději do </w:t>
      </w:r>
      <w:r w:rsidR="000063D2">
        <w:rPr>
          <w:rFonts w:ascii="Georgia" w:hAnsi="Georgia"/>
          <w:b/>
          <w:bCs/>
          <w:u w:val="single"/>
        </w:rPr>
        <w:t>15. května 2026</w:t>
      </w:r>
      <w:r w:rsidRPr="00D13F2D">
        <w:rPr>
          <w:rFonts w:ascii="Georgia" w:hAnsi="Georgia"/>
          <w:bCs/>
        </w:rPr>
        <w:t xml:space="preserve"> na níže uvedenou </w:t>
      </w:r>
      <w:r w:rsidRPr="000063D2">
        <w:rPr>
          <w:rFonts w:ascii="Georgia" w:hAnsi="Georgia"/>
          <w:bCs/>
        </w:rPr>
        <w:t>e-mailovou adresu</w:t>
      </w:r>
      <w:r w:rsidRPr="00D13F2D">
        <w:rPr>
          <w:rFonts w:ascii="Georgia" w:hAnsi="Georgia"/>
          <w:bCs/>
        </w:rPr>
        <w:t>. Bez anotace nebude referát přijat.</w:t>
      </w:r>
    </w:p>
    <w:p w14:paraId="250A6DA5" w14:textId="3ACE9F48" w:rsidR="00D5040D" w:rsidRDefault="00D5040D" w:rsidP="00626984">
      <w:pPr>
        <w:ind w:left="-1701" w:right="-1"/>
        <w:contextualSpacing/>
        <w:jc w:val="both"/>
        <w:rPr>
          <w:rFonts w:ascii="Georgia" w:hAnsi="Georgia"/>
          <w:bCs/>
        </w:rPr>
      </w:pPr>
    </w:p>
    <w:p w14:paraId="23C16007" w14:textId="77777777" w:rsidR="00CA395A" w:rsidRPr="00F2183C" w:rsidRDefault="00CA395A" w:rsidP="00626984">
      <w:pPr>
        <w:ind w:left="-1701" w:right="-1"/>
        <w:contextualSpacing/>
        <w:jc w:val="both"/>
        <w:rPr>
          <w:rFonts w:ascii="Georgia" w:hAnsi="Georgia"/>
          <w:bCs/>
        </w:rPr>
      </w:pPr>
    </w:p>
    <w:p w14:paraId="1C1D1C73" w14:textId="512E45A3" w:rsidR="00626984" w:rsidRPr="00924955" w:rsidRDefault="00626984" w:rsidP="00626984">
      <w:pPr>
        <w:ind w:left="-1701" w:right="-1"/>
        <w:contextualSpacing/>
        <w:jc w:val="both"/>
        <w:rPr>
          <w:rFonts w:ascii="Georgia" w:hAnsi="Georgia"/>
          <w:b/>
          <w:bCs/>
        </w:rPr>
      </w:pPr>
      <w:r w:rsidRPr="00924955">
        <w:rPr>
          <w:rFonts w:ascii="Georgia" w:hAnsi="Georgia"/>
          <w:b/>
          <w:bCs/>
        </w:rPr>
        <w:t>Posílání přih</w:t>
      </w:r>
      <w:r w:rsidR="000063D2">
        <w:rPr>
          <w:rFonts w:ascii="Georgia" w:hAnsi="Georgia"/>
          <w:b/>
          <w:bCs/>
        </w:rPr>
        <w:t xml:space="preserve">lášek na konferenci: </w:t>
      </w:r>
      <w:r w:rsidR="00820B7B">
        <w:rPr>
          <w:rFonts w:ascii="Georgia" w:hAnsi="Georgia"/>
          <w:b/>
          <w:bCs/>
        </w:rPr>
        <w:t xml:space="preserve"> </w:t>
      </w:r>
      <w:r w:rsidR="00820B7B" w:rsidRPr="00820B7B">
        <w:rPr>
          <w:rFonts w:ascii="Georgia" w:hAnsi="Georgia"/>
          <w:b/>
          <w:bCs/>
        </w:rPr>
        <w:t>sdruzenishp</w:t>
      </w:r>
      <w:r w:rsidRPr="00924955">
        <w:rPr>
          <w:rFonts w:ascii="Georgia" w:hAnsi="Georgia"/>
          <w:b/>
          <w:bCs/>
        </w:rPr>
        <w:t>@gmail.co</w:t>
      </w:r>
      <w:r w:rsidR="00D5040D">
        <w:rPr>
          <w:rFonts w:ascii="Georgia" w:hAnsi="Georgia"/>
          <w:b/>
          <w:bCs/>
        </w:rPr>
        <w:t>m</w:t>
      </w:r>
    </w:p>
    <w:p w14:paraId="23D92286" w14:textId="77777777" w:rsidR="000063D2" w:rsidRDefault="000063D2" w:rsidP="00626984">
      <w:pPr>
        <w:ind w:left="-1701" w:right="-1"/>
        <w:contextualSpacing/>
        <w:jc w:val="both"/>
        <w:rPr>
          <w:rFonts w:ascii="Georgia" w:hAnsi="Georgia" w:cs="Georgia"/>
        </w:rPr>
      </w:pPr>
    </w:p>
    <w:p w14:paraId="5C0E31BD" w14:textId="77777777" w:rsidR="00626984" w:rsidRDefault="00626984" w:rsidP="00626984">
      <w:pPr>
        <w:ind w:left="-1701" w:right="-1"/>
        <w:contextualSpacing/>
        <w:jc w:val="both"/>
        <w:rPr>
          <w:rFonts w:ascii="Georgia" w:hAnsi="Georgia" w:cs="Georgia"/>
        </w:rPr>
      </w:pPr>
      <w:r w:rsidRPr="00924955">
        <w:rPr>
          <w:rFonts w:ascii="Georgia" w:hAnsi="Georgia" w:cs="Georgia"/>
        </w:rPr>
        <w:t xml:space="preserve">Dotazy k odbornému programu a referátům a dotazy k technickému zajištění: </w:t>
      </w:r>
    </w:p>
    <w:p w14:paraId="27970F4E" w14:textId="77777777" w:rsidR="00845640" w:rsidRDefault="000063D2" w:rsidP="001939B2">
      <w:pPr>
        <w:ind w:left="-1701" w:right="-1"/>
        <w:contextualSpacing/>
        <w:jc w:val="both"/>
      </w:pPr>
      <w:r w:rsidRPr="00586A9F">
        <w:rPr>
          <w:rFonts w:ascii="Georgia" w:hAnsi="Georgia" w:cs="Georgia"/>
        </w:rPr>
        <w:t xml:space="preserve">Mgr. </w:t>
      </w:r>
      <w:r>
        <w:rPr>
          <w:rFonts w:ascii="Georgia" w:hAnsi="Georgia" w:cs="Georgia"/>
        </w:rPr>
        <w:t>Michal Panáček</w:t>
      </w:r>
      <w:r w:rsidRPr="00586A9F">
        <w:rPr>
          <w:rFonts w:ascii="Georgia" w:hAnsi="Georgia" w:cs="Georgia"/>
        </w:rPr>
        <w:t xml:space="preserve">, </w:t>
      </w:r>
      <w:r w:rsidRPr="00A82032">
        <w:rPr>
          <w:rFonts w:ascii="Georgia" w:hAnsi="Georgia" w:cs="Georgia"/>
          <w:u w:val="single"/>
        </w:rPr>
        <w:t>mpanacek@yahoo.com</w:t>
      </w:r>
      <w:r w:rsidRPr="00586A9F">
        <w:rPr>
          <w:rFonts w:ascii="Georgia" w:hAnsi="Georgia" w:cs="Georgia"/>
        </w:rPr>
        <w:t>, mobil +420</w:t>
      </w:r>
      <w:r>
        <w:rPr>
          <w:rFonts w:ascii="Georgia" w:hAnsi="Georgia" w:cs="Georgia"/>
        </w:rPr>
        <w:t>608047366</w:t>
      </w:r>
      <w:r w:rsidRPr="00586A9F">
        <w:rPr>
          <w:rFonts w:ascii="Georgia" w:hAnsi="Georgia" w:cs="Georgia"/>
        </w:rPr>
        <w:t>.</w:t>
      </w:r>
    </w:p>
    <w:sectPr w:rsidR="00845640" w:rsidSect="00C808D2">
      <w:headerReference w:type="default" r:id="rId7"/>
      <w:pgSz w:w="11906" w:h="16838"/>
      <w:pgMar w:top="700" w:right="1134" w:bottom="567" w:left="2835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4250D" w14:textId="77777777" w:rsidR="005538A2" w:rsidRDefault="005538A2">
      <w:pPr>
        <w:spacing w:after="0" w:line="240" w:lineRule="auto"/>
      </w:pPr>
      <w:r>
        <w:separator/>
      </w:r>
    </w:p>
  </w:endnote>
  <w:endnote w:type="continuationSeparator" w:id="0">
    <w:p w14:paraId="3D8AA9C6" w14:textId="77777777" w:rsidR="005538A2" w:rsidRDefault="0055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2A7BD" w14:textId="77777777" w:rsidR="005538A2" w:rsidRDefault="005538A2">
      <w:pPr>
        <w:spacing w:after="0" w:line="240" w:lineRule="auto"/>
      </w:pPr>
      <w:r>
        <w:separator/>
      </w:r>
    </w:p>
  </w:footnote>
  <w:footnote w:type="continuationSeparator" w:id="0">
    <w:p w14:paraId="4CB325A1" w14:textId="77777777" w:rsidR="005538A2" w:rsidRDefault="0055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ED2F0" w14:textId="68DA2074" w:rsidR="00C808D2" w:rsidRDefault="00CA395A" w:rsidP="00C808D2">
    <w:pPr>
      <w:pStyle w:val="Zhlav"/>
      <w:ind w:left="-709"/>
      <w:rPr>
        <w:rFonts w:ascii="Georgia" w:hAnsi="Georgia" w:cs="Georgia"/>
        <w:b/>
        <w:bCs/>
        <w:sz w:val="32"/>
        <w:szCs w:val="32"/>
      </w:rPr>
    </w:pPr>
    <w:r>
      <w:rPr>
        <w:noProof/>
        <w:lang w:val="cs-CZ" w:eastAsia="cs-CZ"/>
      </w:rPr>
      <w:drawing>
        <wp:anchor distT="0" distB="0" distL="114935" distR="114935" simplePos="0" relativeHeight="251657728" behindDoc="1" locked="0" layoutInCell="1" allowOverlap="1" wp14:anchorId="1557CA53" wp14:editId="403845AF">
          <wp:simplePos x="0" y="0"/>
          <wp:positionH relativeFrom="column">
            <wp:posOffset>4834743</wp:posOffset>
          </wp:positionH>
          <wp:positionV relativeFrom="page">
            <wp:posOffset>298743</wp:posOffset>
          </wp:positionV>
          <wp:extent cx="372745" cy="385445"/>
          <wp:effectExtent l="0" t="0" r="825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745" cy="3854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 w:cs="Georgia"/>
        <w:b/>
        <w:bCs/>
        <w:noProof/>
        <w:sz w:val="32"/>
        <w:szCs w:val="32"/>
        <w:lang w:val="cs-CZ" w:eastAsia="cs-CZ"/>
      </w:rPr>
      <w:drawing>
        <wp:anchor distT="0" distB="0" distL="114300" distR="114300" simplePos="0" relativeHeight="251658752" behindDoc="1" locked="0" layoutInCell="1" allowOverlap="1" wp14:anchorId="3CBEDC3B" wp14:editId="367180AE">
          <wp:simplePos x="0" y="0"/>
          <wp:positionH relativeFrom="column">
            <wp:posOffset>-1436663</wp:posOffset>
          </wp:positionH>
          <wp:positionV relativeFrom="paragraph">
            <wp:posOffset>32727</wp:posOffset>
          </wp:positionV>
          <wp:extent cx="1096108" cy="508764"/>
          <wp:effectExtent l="0" t="0" r="8890" b="571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r_logo_vertikalni_barevn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108" cy="508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F127B" w14:textId="3D28FF62" w:rsidR="00C808D2" w:rsidRPr="00697BCC" w:rsidRDefault="00C808D2" w:rsidP="00C808D2">
    <w:pPr>
      <w:pStyle w:val="Zhlav"/>
      <w:ind w:left="-284"/>
      <w:rPr>
        <w:rFonts w:ascii="Georgia" w:hAnsi="Georgia" w:cs="Georgia"/>
        <w:b/>
        <w:bCs/>
        <w:sz w:val="16"/>
        <w:szCs w:val="16"/>
      </w:rPr>
    </w:pPr>
  </w:p>
  <w:p w14:paraId="54B4FBF5" w14:textId="4D20F1C0" w:rsidR="000C4D45" w:rsidRDefault="000C4D45" w:rsidP="000C4D45">
    <w:pPr>
      <w:pStyle w:val="Zhlav"/>
      <w:ind w:left="-567"/>
      <w:rPr>
        <w:rFonts w:ascii="Georgia" w:hAnsi="Georgia" w:cs="Georgia"/>
        <w:b/>
        <w:bCs/>
        <w:sz w:val="32"/>
        <w:szCs w:val="32"/>
      </w:rPr>
    </w:pPr>
    <w:r>
      <w:rPr>
        <w:rFonts w:ascii="Georgia" w:hAnsi="Georgia" w:cs="Georgia"/>
        <w:b/>
        <w:bCs/>
        <w:sz w:val="32"/>
        <w:szCs w:val="32"/>
        <w:lang w:val="cs-CZ"/>
      </w:rPr>
      <w:t xml:space="preserve">             </w:t>
    </w:r>
    <w:r w:rsidRPr="00365C6B">
      <w:rPr>
        <w:rFonts w:ascii="Georgia" w:hAnsi="Georgia" w:cs="Georgia"/>
        <w:b/>
        <w:bCs/>
        <w:sz w:val="32"/>
        <w:szCs w:val="32"/>
      </w:rPr>
      <w:t>Kancelář prezidenta republiky</w:t>
    </w:r>
  </w:p>
  <w:p w14:paraId="3E32C8D6" w14:textId="3DFBF935" w:rsidR="00C808D2" w:rsidRDefault="000C4D45" w:rsidP="00CA395A">
    <w:pPr>
      <w:pStyle w:val="Zhlav"/>
      <w:ind w:left="-709"/>
      <w:rPr>
        <w:rFonts w:ascii="Georgia" w:hAnsi="Georgia" w:cs="Georgia"/>
        <w:b/>
        <w:bCs/>
        <w:sz w:val="32"/>
        <w:szCs w:val="32"/>
      </w:rPr>
    </w:pPr>
    <w:r w:rsidRPr="005D714D">
      <w:rPr>
        <w:rFonts w:ascii="Georgia" w:hAnsi="Georgia"/>
        <w:b/>
        <w:bCs/>
        <w:sz w:val="32"/>
        <w:szCs w:val="32"/>
      </w:rPr>
      <w:t>a</w:t>
    </w:r>
    <w:r>
      <w:rPr>
        <w:rFonts w:ascii="Georgia" w:hAnsi="Georgia" w:cs="Georgia"/>
        <w:b/>
        <w:bCs/>
        <w:sz w:val="32"/>
        <w:szCs w:val="32"/>
      </w:rPr>
      <w:t xml:space="preserve"> </w:t>
    </w:r>
    <w:r w:rsidR="007F6CA2">
      <w:rPr>
        <w:rFonts w:ascii="Georgia" w:hAnsi="Georgia" w:cs="Georgia"/>
        <w:b/>
        <w:bCs/>
        <w:sz w:val="32"/>
        <w:szCs w:val="32"/>
      </w:rPr>
      <w:t xml:space="preserve">Sdružení pro </w:t>
    </w:r>
    <w:proofErr w:type="spellStart"/>
    <w:r w:rsidR="007F6CA2">
      <w:rPr>
        <w:rFonts w:ascii="Georgia" w:hAnsi="Georgia" w:cs="Georgia"/>
        <w:b/>
        <w:bCs/>
        <w:sz w:val="32"/>
        <w:szCs w:val="32"/>
      </w:rPr>
      <w:t>stavebněhistorický</w:t>
    </w:r>
    <w:proofErr w:type="spellEnd"/>
    <w:r w:rsidR="007F6CA2">
      <w:rPr>
        <w:rFonts w:ascii="Georgia" w:hAnsi="Georgia" w:cs="Georgia"/>
        <w:b/>
        <w:bCs/>
        <w:sz w:val="32"/>
        <w:szCs w:val="32"/>
      </w:rPr>
      <w:t xml:space="preserve"> průzkum, z.</w:t>
    </w:r>
    <w:r w:rsidR="00945BB9">
      <w:rPr>
        <w:rFonts w:ascii="Georgia" w:hAnsi="Georgia" w:cs="Georgia"/>
        <w:b/>
        <w:bCs/>
        <w:sz w:val="32"/>
        <w:szCs w:val="32"/>
      </w:rPr>
      <w:t xml:space="preserve"> </w:t>
    </w:r>
    <w:r w:rsidR="007F6CA2">
      <w:rPr>
        <w:rFonts w:ascii="Georgia" w:hAnsi="Georgia" w:cs="Georgia"/>
        <w:b/>
        <w:bCs/>
        <w:sz w:val="32"/>
        <w:szCs w:val="32"/>
      </w:rPr>
      <w:t>s.</w:t>
    </w:r>
  </w:p>
  <w:p w14:paraId="3D4F839F" w14:textId="40EE293A" w:rsidR="00C808D2" w:rsidRPr="00697BCC" w:rsidRDefault="00C808D2" w:rsidP="00C808D2">
    <w:pPr>
      <w:pStyle w:val="Defaul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84"/>
    <w:rsid w:val="000063D2"/>
    <w:rsid w:val="000C4D45"/>
    <w:rsid w:val="001939B2"/>
    <w:rsid w:val="001F609B"/>
    <w:rsid w:val="00232675"/>
    <w:rsid w:val="002F1733"/>
    <w:rsid w:val="002F1EBC"/>
    <w:rsid w:val="003635CF"/>
    <w:rsid w:val="00420697"/>
    <w:rsid w:val="004C3844"/>
    <w:rsid w:val="004C591B"/>
    <w:rsid w:val="005538A2"/>
    <w:rsid w:val="005D714D"/>
    <w:rsid w:val="00626984"/>
    <w:rsid w:val="006500CF"/>
    <w:rsid w:val="007F6CA2"/>
    <w:rsid w:val="0080515C"/>
    <w:rsid w:val="00820B7B"/>
    <w:rsid w:val="00845640"/>
    <w:rsid w:val="008C51AA"/>
    <w:rsid w:val="008F4483"/>
    <w:rsid w:val="00945BB9"/>
    <w:rsid w:val="009E5DC7"/>
    <w:rsid w:val="00B53BB2"/>
    <w:rsid w:val="00B82D86"/>
    <w:rsid w:val="00C15EE9"/>
    <w:rsid w:val="00C808D2"/>
    <w:rsid w:val="00CA395A"/>
    <w:rsid w:val="00CF5211"/>
    <w:rsid w:val="00D311CF"/>
    <w:rsid w:val="00D5040D"/>
    <w:rsid w:val="00E04299"/>
    <w:rsid w:val="00E53FE2"/>
    <w:rsid w:val="00EB37B6"/>
    <w:rsid w:val="00EE6386"/>
    <w:rsid w:val="00FB54B7"/>
    <w:rsid w:val="00FC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D0ACA"/>
  <w15:chartTrackingRefBased/>
  <w15:docId w15:val="{62ADBFE0-34C7-4367-993F-B35FD838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15EE9"/>
    <w:pPr>
      <w:keepNext/>
      <w:keepLines/>
      <w:spacing w:before="480" w:after="0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5EE9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15EE9"/>
    <w:pPr>
      <w:keepNext/>
      <w:keepLines/>
      <w:spacing w:before="200" w:after="0"/>
      <w:outlineLvl w:val="2"/>
    </w:pPr>
    <w:rPr>
      <w:rFonts w:ascii="Times New Roman" w:eastAsia="Times New Roman" w:hAnsi="Times New Roman"/>
      <w:b/>
      <w:bCs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15EE9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link w:val="Nadpis2"/>
    <w:uiPriority w:val="9"/>
    <w:rsid w:val="00C15EE9"/>
    <w:rPr>
      <w:rFonts w:ascii="Times New Roman" w:eastAsia="Times New Roman" w:hAnsi="Times New Roman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C15EE9"/>
    <w:rPr>
      <w:rFonts w:ascii="Times New Roman" w:eastAsia="Times New Roman" w:hAnsi="Times New Roman"/>
      <w:b/>
      <w:bCs/>
      <w:sz w:val="26"/>
    </w:rPr>
  </w:style>
  <w:style w:type="character" w:styleId="Hypertextovodkaz">
    <w:name w:val="Hyperlink"/>
    <w:semiHidden/>
    <w:rsid w:val="00626984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semiHidden/>
    <w:rsid w:val="0062698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ZhlavChar">
    <w:name w:val="Záhlaví Char"/>
    <w:link w:val="Zhlav"/>
    <w:semiHidden/>
    <w:rsid w:val="006269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Poedsazen">
    <w:name w:val="Poedsazení"/>
    <w:basedOn w:val="Normln"/>
    <w:uiPriority w:val="99"/>
    <w:semiHidden/>
    <w:rsid w:val="00626984"/>
    <w:pPr>
      <w:spacing w:after="160" w:line="259" w:lineRule="auto"/>
      <w:ind w:left="284" w:hanging="284"/>
    </w:pPr>
  </w:style>
  <w:style w:type="paragraph" w:customStyle="1" w:styleId="Default">
    <w:name w:val="Default"/>
    <w:rsid w:val="00626984"/>
    <w:pPr>
      <w:widowControl w:val="0"/>
      <w:autoSpaceDE w:val="0"/>
      <w:autoSpaceDN w:val="0"/>
      <w:adjustRightInd w:val="0"/>
    </w:pPr>
    <w:rPr>
      <w:rFonts w:ascii="Georgia" w:eastAsia="Times New Roman" w:hAnsi="Georgia" w:cs="Georgia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C7B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7B35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E53FE2"/>
    <w:pPr>
      <w:suppressAutoHyphens/>
      <w:spacing w:after="0" w:line="240" w:lineRule="auto"/>
    </w:pPr>
    <w:rPr>
      <w:rFonts w:ascii="Verdana" w:hAnsi="Verdana" w:cs="Verdana"/>
      <w:b/>
      <w:smallCaps/>
      <w:spacing w:val="104"/>
      <w:sz w:val="72"/>
      <w:szCs w:val="72"/>
      <w:lang w:val="x-none" w:eastAsia="zh-CN"/>
    </w:rPr>
  </w:style>
  <w:style w:type="character" w:customStyle="1" w:styleId="ZkladntextChar">
    <w:name w:val="Základní text Char"/>
    <w:basedOn w:val="Standardnpsmoodstavce"/>
    <w:link w:val="Zkladntext"/>
    <w:semiHidden/>
    <w:rsid w:val="00E53FE2"/>
    <w:rPr>
      <w:rFonts w:ascii="Verdana" w:hAnsi="Verdana" w:cs="Verdana"/>
      <w:b/>
      <w:smallCaps/>
      <w:spacing w:val="104"/>
      <w:sz w:val="72"/>
      <w:szCs w:val="72"/>
      <w:lang w:val="x-none"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945B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5B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5BB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5B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5BB9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0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0C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1B3DC-A60B-46A1-A651-52EAFF02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eliska</dc:creator>
  <cp:keywords/>
  <cp:lastModifiedBy>Michal Panáček</cp:lastModifiedBy>
  <cp:revision>2</cp:revision>
  <cp:lastPrinted>2021-08-01T21:45:00Z</cp:lastPrinted>
  <dcterms:created xsi:type="dcterms:W3CDTF">2026-03-19T21:03:00Z</dcterms:created>
  <dcterms:modified xsi:type="dcterms:W3CDTF">2026-03-19T21:03:00Z</dcterms:modified>
</cp:coreProperties>
</file>